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4750"/>
      </w:tblGrid>
      <w:tr w:rsidR="00FB046F" w14:paraId="4ACC3349" w14:textId="77777777" w:rsidTr="002A7080">
        <w:tc>
          <w:tcPr>
            <w:tcW w:w="5385" w:type="dxa"/>
          </w:tcPr>
          <w:p w14:paraId="1C2073A1" w14:textId="2E648FC7" w:rsidR="00FB046F" w:rsidRDefault="00FB046F"/>
        </w:tc>
        <w:tc>
          <w:tcPr>
            <w:tcW w:w="4750" w:type="dxa"/>
          </w:tcPr>
          <w:p w14:paraId="2400B92A" w14:textId="62EC87D4" w:rsidR="00FB046F" w:rsidRDefault="00FB046F" w:rsidP="009010BF"/>
        </w:tc>
      </w:tr>
    </w:tbl>
    <w:p w14:paraId="01F87C25" w14:textId="77777777" w:rsidR="00FB046F" w:rsidRDefault="00FB046F">
      <w:pPr>
        <w:pStyle w:val="Radbyten"/>
      </w:pPr>
    </w:p>
    <w:p w14:paraId="6AADAD1B" w14:textId="77777777" w:rsidR="002A7080" w:rsidRPr="002A7080" w:rsidRDefault="002A7080" w:rsidP="002A7080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</w:p>
    <w:p w14:paraId="23D6DA13" w14:textId="46009570" w:rsidR="002A7080" w:rsidRPr="002A7080" w:rsidRDefault="002A7080" w:rsidP="00406871">
      <w:pPr>
        <w:autoSpaceDE w:val="0"/>
        <w:autoSpaceDN w:val="0"/>
        <w:adjustRightInd w:val="0"/>
        <w:rPr>
          <w:rFonts w:ascii="Verdana" w:hAnsi="Verdana" w:cs="Verdana"/>
          <w:color w:val="000000"/>
          <w:sz w:val="30"/>
          <w:szCs w:val="30"/>
        </w:rPr>
      </w:pPr>
      <w:r w:rsidRPr="002A7080">
        <w:rPr>
          <w:rFonts w:ascii="Verdana" w:hAnsi="Verdana" w:cs="Verdana"/>
          <w:b/>
          <w:bCs/>
          <w:color w:val="000000"/>
          <w:sz w:val="30"/>
          <w:szCs w:val="30"/>
        </w:rPr>
        <w:t>Taxa rengöring (sotning) och brandskyddskontroll fr.o.m. 202</w:t>
      </w:r>
      <w:r w:rsidR="008B1C75">
        <w:rPr>
          <w:rFonts w:ascii="Verdana" w:hAnsi="Verdana" w:cs="Verdana"/>
          <w:b/>
          <w:bCs/>
          <w:color w:val="000000"/>
          <w:sz w:val="30"/>
          <w:szCs w:val="30"/>
        </w:rPr>
        <w:t>3</w:t>
      </w:r>
      <w:r w:rsidRPr="002A7080">
        <w:rPr>
          <w:rFonts w:ascii="Verdana" w:hAnsi="Verdana" w:cs="Verdana"/>
          <w:b/>
          <w:bCs/>
          <w:color w:val="000000"/>
          <w:sz w:val="30"/>
          <w:szCs w:val="30"/>
        </w:rPr>
        <w:t>-05-01</w:t>
      </w:r>
    </w:p>
    <w:p w14:paraId="0478C8A6" w14:textId="77777777" w:rsidR="002A7080" w:rsidRPr="002A7080" w:rsidRDefault="002A7080" w:rsidP="00406871">
      <w:pPr>
        <w:pStyle w:val="Text"/>
        <w:ind w:left="0"/>
      </w:pPr>
      <w:r w:rsidRPr="002A7080">
        <w:t xml:space="preserve">Tillämpningsområde: Ale och Kungälvs kommun </w:t>
      </w:r>
    </w:p>
    <w:p w14:paraId="06188B0B" w14:textId="36F41C6E" w:rsidR="00925966" w:rsidRDefault="002A7080" w:rsidP="00406871">
      <w:pPr>
        <w:pStyle w:val="Text"/>
        <w:ind w:left="0"/>
      </w:pPr>
      <w:r w:rsidRPr="002A7080">
        <w:t>För utförande av föreskriven rengöring (sotning) och brandskyddskontroll enligt 3 kap 4 § lag om skydd mot olyckor (2003:778) utgår debitering enligt denna taxa. Priserna är angivna utan mervärdesskatt, moms 25 %.</w:t>
      </w:r>
      <w:r w:rsidR="002B2E0B">
        <w:br/>
      </w:r>
      <w:bookmarkStart w:id="0" w:name="Sammanställning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4"/>
        <w:gridCol w:w="7298"/>
        <w:gridCol w:w="2261"/>
      </w:tblGrid>
      <w:tr w:rsidR="00560801" w14:paraId="4938B1A7" w14:textId="77777777" w:rsidTr="00560801">
        <w:tc>
          <w:tcPr>
            <w:tcW w:w="494" w:type="dxa"/>
          </w:tcPr>
          <w:p w14:paraId="0FAC317A" w14:textId="77777777" w:rsidR="00560801" w:rsidRDefault="00560801" w:rsidP="006B1EDC">
            <w:pPr>
              <w:pStyle w:val="Radbyten"/>
            </w:pPr>
          </w:p>
        </w:tc>
        <w:tc>
          <w:tcPr>
            <w:tcW w:w="7298" w:type="dxa"/>
          </w:tcPr>
          <w:p w14:paraId="5BF2C187" w14:textId="41E6A2C4" w:rsidR="00560801" w:rsidRPr="00F86CA2" w:rsidRDefault="00560801" w:rsidP="00560801">
            <w:pPr>
              <w:pStyle w:val="Radbyten"/>
              <w:numPr>
                <w:ilvl w:val="0"/>
                <w:numId w:val="25"/>
              </w:numPr>
              <w:rPr>
                <w:b/>
                <w:bCs/>
              </w:rPr>
            </w:pPr>
            <w:r w:rsidRPr="00F86CA2">
              <w:rPr>
                <w:b/>
                <w:bCs/>
              </w:rPr>
              <w:t>Småhus rengöring (sotning)</w:t>
            </w:r>
          </w:p>
        </w:tc>
        <w:tc>
          <w:tcPr>
            <w:tcW w:w="2261" w:type="dxa"/>
          </w:tcPr>
          <w:p w14:paraId="0AF73854" w14:textId="493E93F6" w:rsidR="00560801" w:rsidRDefault="00560801" w:rsidP="006B1EDC">
            <w:pPr>
              <w:pStyle w:val="Radbyten"/>
            </w:pPr>
            <w:r>
              <w:t>Kronor exkl. moms</w:t>
            </w:r>
          </w:p>
        </w:tc>
      </w:tr>
      <w:tr w:rsidR="00560801" w14:paraId="28CD9543" w14:textId="77777777" w:rsidTr="00560801">
        <w:trPr>
          <w:trHeight w:val="442"/>
        </w:trPr>
        <w:tc>
          <w:tcPr>
            <w:tcW w:w="494" w:type="dxa"/>
          </w:tcPr>
          <w:p w14:paraId="1F0423EB" w14:textId="00192F33" w:rsidR="00560801" w:rsidRDefault="00560801" w:rsidP="006B1EDC">
            <w:pPr>
              <w:pStyle w:val="Radbyten"/>
            </w:pPr>
            <w:r>
              <w:t>1.1</w:t>
            </w:r>
          </w:p>
        </w:tc>
        <w:tc>
          <w:tcPr>
            <w:tcW w:w="7298" w:type="dxa"/>
          </w:tcPr>
          <w:p w14:paraId="7CE2B673" w14:textId="1D633C38" w:rsidR="00560801" w:rsidRDefault="00560801" w:rsidP="006B1EDC">
            <w:pPr>
              <w:pStyle w:val="Radbyten"/>
            </w:pPr>
            <w:r>
              <w:t xml:space="preserve">Objektsavgift första objekt </w:t>
            </w:r>
          </w:p>
        </w:tc>
        <w:tc>
          <w:tcPr>
            <w:tcW w:w="2261" w:type="dxa"/>
          </w:tcPr>
          <w:p w14:paraId="207E4FF1" w14:textId="50B859D3" w:rsidR="00560801" w:rsidRDefault="00560801" w:rsidP="006B1EDC">
            <w:pPr>
              <w:pStyle w:val="Radbyten"/>
            </w:pPr>
            <w:r>
              <w:t>401</w:t>
            </w:r>
          </w:p>
        </w:tc>
      </w:tr>
      <w:tr w:rsidR="00560801" w14:paraId="41204827" w14:textId="77777777" w:rsidTr="00560801">
        <w:trPr>
          <w:trHeight w:val="447"/>
        </w:trPr>
        <w:tc>
          <w:tcPr>
            <w:tcW w:w="494" w:type="dxa"/>
          </w:tcPr>
          <w:p w14:paraId="71E3F478" w14:textId="245F1C82" w:rsidR="00560801" w:rsidRDefault="00560801" w:rsidP="006B1EDC">
            <w:pPr>
              <w:pStyle w:val="Radbyten"/>
            </w:pPr>
            <w:r>
              <w:t>1.2</w:t>
            </w:r>
          </w:p>
        </w:tc>
        <w:tc>
          <w:tcPr>
            <w:tcW w:w="7298" w:type="dxa"/>
          </w:tcPr>
          <w:p w14:paraId="51268439" w14:textId="0864B02A" w:rsidR="00560801" w:rsidRDefault="00560801" w:rsidP="006B1EDC">
            <w:pPr>
              <w:pStyle w:val="Radbyten"/>
            </w:pPr>
            <w:r>
              <w:t xml:space="preserve">Objektavgift varje tillkommande objekt </w:t>
            </w:r>
          </w:p>
        </w:tc>
        <w:tc>
          <w:tcPr>
            <w:tcW w:w="2261" w:type="dxa"/>
          </w:tcPr>
          <w:p w14:paraId="4DAB5673" w14:textId="608B7FBE" w:rsidR="00560801" w:rsidRDefault="00560801" w:rsidP="006B1EDC">
            <w:pPr>
              <w:pStyle w:val="Radbyten"/>
            </w:pPr>
            <w:r>
              <w:t>156</w:t>
            </w:r>
          </w:p>
        </w:tc>
      </w:tr>
    </w:tbl>
    <w:p w14:paraId="40304DC8" w14:textId="77777777" w:rsidR="005E0371" w:rsidRDefault="005E0371" w:rsidP="006B1EDC">
      <w:pPr>
        <w:pStyle w:val="Radbyten"/>
      </w:pPr>
    </w:p>
    <w:p w14:paraId="3AAACB7A" w14:textId="4D4DE3FD" w:rsidR="006B1EDC" w:rsidRDefault="006B1EDC" w:rsidP="006B1EDC">
      <w:pPr>
        <w:pStyle w:val="Radbyten"/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4"/>
        <w:gridCol w:w="7298"/>
        <w:gridCol w:w="2261"/>
      </w:tblGrid>
      <w:tr w:rsidR="00560801" w14:paraId="56C150C0" w14:textId="77777777" w:rsidTr="000F3A52">
        <w:tc>
          <w:tcPr>
            <w:tcW w:w="494" w:type="dxa"/>
          </w:tcPr>
          <w:p w14:paraId="0110A5E6" w14:textId="77777777" w:rsidR="00560801" w:rsidRDefault="00560801" w:rsidP="000F3A52">
            <w:pPr>
              <w:pStyle w:val="Radbyten"/>
            </w:pPr>
          </w:p>
        </w:tc>
        <w:tc>
          <w:tcPr>
            <w:tcW w:w="7298" w:type="dxa"/>
          </w:tcPr>
          <w:p w14:paraId="76B9168F" w14:textId="3C81A503" w:rsidR="00560801" w:rsidRPr="00F86CA2" w:rsidRDefault="00560801" w:rsidP="00406871">
            <w:pPr>
              <w:pStyle w:val="Radbyten"/>
              <w:numPr>
                <w:ilvl w:val="0"/>
                <w:numId w:val="25"/>
              </w:numPr>
              <w:rPr>
                <w:b/>
                <w:bCs/>
              </w:rPr>
            </w:pPr>
            <w:r w:rsidRPr="00F86CA2">
              <w:rPr>
                <w:b/>
                <w:bCs/>
              </w:rPr>
              <w:t xml:space="preserve">Småhus </w:t>
            </w:r>
            <w:r w:rsidR="00406871" w:rsidRPr="00F86CA2">
              <w:rPr>
                <w:b/>
                <w:bCs/>
              </w:rPr>
              <w:t>Brandskyddskontroll</w:t>
            </w:r>
          </w:p>
        </w:tc>
        <w:tc>
          <w:tcPr>
            <w:tcW w:w="2261" w:type="dxa"/>
          </w:tcPr>
          <w:p w14:paraId="35A35A05" w14:textId="77777777" w:rsidR="00560801" w:rsidRDefault="00560801" w:rsidP="000F3A52">
            <w:pPr>
              <w:pStyle w:val="Radbyten"/>
            </w:pPr>
            <w:r>
              <w:t>Kronor exkl. moms</w:t>
            </w:r>
          </w:p>
        </w:tc>
      </w:tr>
      <w:tr w:rsidR="00560801" w14:paraId="054CDFF3" w14:textId="77777777" w:rsidTr="000F3A52">
        <w:trPr>
          <w:trHeight w:val="442"/>
        </w:trPr>
        <w:tc>
          <w:tcPr>
            <w:tcW w:w="494" w:type="dxa"/>
          </w:tcPr>
          <w:p w14:paraId="5143B4E8" w14:textId="37AF91E4" w:rsidR="00560801" w:rsidRDefault="00406871" w:rsidP="000F3A52">
            <w:pPr>
              <w:pStyle w:val="Radbyten"/>
            </w:pPr>
            <w:r>
              <w:t>2</w:t>
            </w:r>
            <w:r w:rsidR="00560801">
              <w:t>.1</w:t>
            </w:r>
          </w:p>
        </w:tc>
        <w:tc>
          <w:tcPr>
            <w:tcW w:w="7298" w:type="dxa"/>
          </w:tcPr>
          <w:p w14:paraId="2D801C59" w14:textId="77777777" w:rsidR="00560801" w:rsidRDefault="00560801" w:rsidP="000F3A52">
            <w:pPr>
              <w:pStyle w:val="Radbyten"/>
            </w:pPr>
            <w:r>
              <w:t xml:space="preserve">Objektsavgift första objekt </w:t>
            </w:r>
          </w:p>
        </w:tc>
        <w:tc>
          <w:tcPr>
            <w:tcW w:w="2261" w:type="dxa"/>
          </w:tcPr>
          <w:p w14:paraId="26CC43AC" w14:textId="23D8D9FE" w:rsidR="00560801" w:rsidRDefault="00406871" w:rsidP="000F3A52">
            <w:pPr>
              <w:pStyle w:val="Radbyten"/>
            </w:pPr>
            <w:r>
              <w:t>808</w:t>
            </w:r>
          </w:p>
        </w:tc>
      </w:tr>
      <w:tr w:rsidR="00560801" w14:paraId="33890334" w14:textId="77777777" w:rsidTr="000F3A52">
        <w:trPr>
          <w:trHeight w:val="447"/>
        </w:trPr>
        <w:tc>
          <w:tcPr>
            <w:tcW w:w="494" w:type="dxa"/>
          </w:tcPr>
          <w:p w14:paraId="7138252C" w14:textId="77EA4AA2" w:rsidR="00560801" w:rsidRDefault="00406871" w:rsidP="000F3A52">
            <w:pPr>
              <w:pStyle w:val="Radbyten"/>
            </w:pPr>
            <w:r>
              <w:t>2</w:t>
            </w:r>
            <w:r w:rsidR="00560801">
              <w:t>.2</w:t>
            </w:r>
          </w:p>
        </w:tc>
        <w:tc>
          <w:tcPr>
            <w:tcW w:w="7298" w:type="dxa"/>
          </w:tcPr>
          <w:p w14:paraId="11F6F628" w14:textId="77777777" w:rsidR="00560801" w:rsidRDefault="00560801" w:rsidP="000F3A52">
            <w:pPr>
              <w:pStyle w:val="Radbyten"/>
            </w:pPr>
            <w:r>
              <w:t xml:space="preserve">Objektavgift varje tillkommande objekt </w:t>
            </w:r>
          </w:p>
        </w:tc>
        <w:tc>
          <w:tcPr>
            <w:tcW w:w="2261" w:type="dxa"/>
          </w:tcPr>
          <w:p w14:paraId="4A4E2908" w14:textId="53D63F6E" w:rsidR="00560801" w:rsidRDefault="00406871" w:rsidP="000F3A52">
            <w:pPr>
              <w:pStyle w:val="Radbyten"/>
            </w:pPr>
            <w:r>
              <w:t>20</w:t>
            </w:r>
            <w:r w:rsidR="008F18FF">
              <w:t>2</w:t>
            </w:r>
          </w:p>
        </w:tc>
      </w:tr>
    </w:tbl>
    <w:p w14:paraId="22D3156F" w14:textId="77777777" w:rsidR="00406871" w:rsidRDefault="00406871" w:rsidP="00640C07">
      <w:pPr>
        <w:pStyle w:val="Radbyten"/>
      </w:pPr>
    </w:p>
    <w:p w14:paraId="57E0273B" w14:textId="77777777" w:rsidR="005E0371" w:rsidRDefault="005E0371" w:rsidP="00640C07">
      <w:pPr>
        <w:pStyle w:val="Radbyte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4"/>
        <w:gridCol w:w="7298"/>
        <w:gridCol w:w="2261"/>
      </w:tblGrid>
      <w:tr w:rsidR="00406871" w14:paraId="47D27095" w14:textId="77777777" w:rsidTr="008B1C75">
        <w:tc>
          <w:tcPr>
            <w:tcW w:w="494" w:type="dxa"/>
          </w:tcPr>
          <w:p w14:paraId="3E190537" w14:textId="77777777" w:rsidR="00406871" w:rsidRDefault="00406871" w:rsidP="000F3A52">
            <w:pPr>
              <w:pStyle w:val="Radbyten"/>
            </w:pPr>
          </w:p>
        </w:tc>
        <w:tc>
          <w:tcPr>
            <w:tcW w:w="7298" w:type="dxa"/>
          </w:tcPr>
          <w:p w14:paraId="60E9E166" w14:textId="59150060" w:rsidR="00406871" w:rsidRPr="00F86CA2" w:rsidRDefault="00406871" w:rsidP="00406871">
            <w:pPr>
              <w:pStyle w:val="Radbyten"/>
              <w:numPr>
                <w:ilvl w:val="0"/>
                <w:numId w:val="25"/>
              </w:numPr>
              <w:rPr>
                <w:b/>
                <w:bCs/>
              </w:rPr>
            </w:pPr>
            <w:r w:rsidRPr="00F86CA2">
              <w:rPr>
                <w:b/>
                <w:bCs/>
              </w:rPr>
              <w:t>Småhus rengöring (sotning) och Brandskyddskontroll</w:t>
            </w:r>
          </w:p>
        </w:tc>
        <w:tc>
          <w:tcPr>
            <w:tcW w:w="2261" w:type="dxa"/>
          </w:tcPr>
          <w:p w14:paraId="0778FEC5" w14:textId="77777777" w:rsidR="00406871" w:rsidRDefault="00406871" w:rsidP="000F3A52">
            <w:pPr>
              <w:pStyle w:val="Radbyten"/>
            </w:pPr>
            <w:r>
              <w:t>Kronor exkl. moms</w:t>
            </w:r>
          </w:p>
        </w:tc>
      </w:tr>
      <w:tr w:rsidR="00406871" w14:paraId="63E91589" w14:textId="77777777" w:rsidTr="008B1C75">
        <w:trPr>
          <w:trHeight w:val="442"/>
        </w:trPr>
        <w:tc>
          <w:tcPr>
            <w:tcW w:w="494" w:type="dxa"/>
          </w:tcPr>
          <w:p w14:paraId="6F35D3A0" w14:textId="524D175A" w:rsidR="00406871" w:rsidRDefault="00406871" w:rsidP="000F3A52">
            <w:pPr>
              <w:pStyle w:val="Radbyten"/>
            </w:pPr>
            <w:r>
              <w:t>3.1</w:t>
            </w:r>
          </w:p>
        </w:tc>
        <w:tc>
          <w:tcPr>
            <w:tcW w:w="7298" w:type="dxa"/>
          </w:tcPr>
          <w:p w14:paraId="7F04969C" w14:textId="77777777" w:rsidR="00406871" w:rsidRDefault="00406871" w:rsidP="000F3A52">
            <w:pPr>
              <w:pStyle w:val="Radbyten"/>
            </w:pPr>
            <w:r>
              <w:t xml:space="preserve">Objektsavgift första objekt </w:t>
            </w:r>
          </w:p>
        </w:tc>
        <w:tc>
          <w:tcPr>
            <w:tcW w:w="2261" w:type="dxa"/>
          </w:tcPr>
          <w:p w14:paraId="6E12D7AE" w14:textId="1CD288B1" w:rsidR="00406871" w:rsidRDefault="00406871" w:rsidP="000F3A52">
            <w:pPr>
              <w:pStyle w:val="Radbyten"/>
            </w:pPr>
            <w:r>
              <w:t>1007</w:t>
            </w:r>
          </w:p>
        </w:tc>
      </w:tr>
      <w:tr w:rsidR="00406871" w14:paraId="605A9AAC" w14:textId="77777777" w:rsidTr="008B1C75">
        <w:trPr>
          <w:trHeight w:val="447"/>
        </w:trPr>
        <w:tc>
          <w:tcPr>
            <w:tcW w:w="494" w:type="dxa"/>
          </w:tcPr>
          <w:p w14:paraId="7FEC1530" w14:textId="0EA51EAF" w:rsidR="00406871" w:rsidRDefault="00406871" w:rsidP="000F3A52">
            <w:pPr>
              <w:pStyle w:val="Radbyten"/>
            </w:pPr>
            <w:r>
              <w:t>3.2</w:t>
            </w:r>
          </w:p>
        </w:tc>
        <w:tc>
          <w:tcPr>
            <w:tcW w:w="7298" w:type="dxa"/>
          </w:tcPr>
          <w:p w14:paraId="1EF5CC46" w14:textId="77777777" w:rsidR="00406871" w:rsidRDefault="00406871" w:rsidP="000F3A52">
            <w:pPr>
              <w:pStyle w:val="Radbyten"/>
            </w:pPr>
            <w:r>
              <w:t xml:space="preserve">Objektavgift varje tillkommande objekt </w:t>
            </w:r>
          </w:p>
        </w:tc>
        <w:tc>
          <w:tcPr>
            <w:tcW w:w="2261" w:type="dxa"/>
          </w:tcPr>
          <w:p w14:paraId="56AA5A64" w14:textId="04F2E5B1" w:rsidR="00406871" w:rsidRDefault="00406871" w:rsidP="000F3A52">
            <w:pPr>
              <w:pStyle w:val="Radbyten"/>
            </w:pPr>
            <w:r>
              <w:t>35</w:t>
            </w:r>
            <w:r w:rsidR="008F18FF">
              <w:t>8</w:t>
            </w:r>
          </w:p>
        </w:tc>
      </w:tr>
    </w:tbl>
    <w:p w14:paraId="2079A256" w14:textId="77777777" w:rsidR="00406871" w:rsidRDefault="00406871" w:rsidP="00406871">
      <w:pPr>
        <w:pStyle w:val="Radbyte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4"/>
        <w:gridCol w:w="7298"/>
        <w:gridCol w:w="2261"/>
      </w:tblGrid>
      <w:tr w:rsidR="008C490C" w14:paraId="7039DA26" w14:textId="77777777" w:rsidTr="000F3A52">
        <w:tc>
          <w:tcPr>
            <w:tcW w:w="494" w:type="dxa"/>
          </w:tcPr>
          <w:p w14:paraId="7AF08BAF" w14:textId="77777777" w:rsidR="008C490C" w:rsidRDefault="008C490C" w:rsidP="000F3A52">
            <w:pPr>
              <w:pStyle w:val="Radbyten"/>
            </w:pPr>
          </w:p>
        </w:tc>
        <w:tc>
          <w:tcPr>
            <w:tcW w:w="7298" w:type="dxa"/>
          </w:tcPr>
          <w:p w14:paraId="792BBB8C" w14:textId="79806A9F" w:rsidR="008C490C" w:rsidRPr="00F86CA2" w:rsidRDefault="008C490C" w:rsidP="008C490C">
            <w:pPr>
              <w:pStyle w:val="Radbyten"/>
              <w:numPr>
                <w:ilvl w:val="0"/>
                <w:numId w:val="25"/>
              </w:numPr>
              <w:rPr>
                <w:b/>
                <w:bCs/>
              </w:rPr>
            </w:pPr>
            <w:r w:rsidRPr="00F86CA2">
              <w:rPr>
                <w:b/>
                <w:bCs/>
              </w:rPr>
              <w:t>Övriga byggnader</w:t>
            </w:r>
          </w:p>
        </w:tc>
        <w:tc>
          <w:tcPr>
            <w:tcW w:w="2261" w:type="dxa"/>
          </w:tcPr>
          <w:p w14:paraId="1DC6D72F" w14:textId="77777777" w:rsidR="008C490C" w:rsidRDefault="008C490C" w:rsidP="000F3A52">
            <w:pPr>
              <w:pStyle w:val="Radbyten"/>
            </w:pPr>
            <w:r>
              <w:t>Kronor exkl. moms</w:t>
            </w:r>
          </w:p>
        </w:tc>
      </w:tr>
      <w:tr w:rsidR="008C490C" w14:paraId="47CD146A" w14:textId="77777777" w:rsidTr="000F3A52">
        <w:trPr>
          <w:trHeight w:val="442"/>
        </w:trPr>
        <w:tc>
          <w:tcPr>
            <w:tcW w:w="494" w:type="dxa"/>
          </w:tcPr>
          <w:p w14:paraId="7672C6DB" w14:textId="6E02AE6A" w:rsidR="008C490C" w:rsidRDefault="008C490C" w:rsidP="000F3A52">
            <w:pPr>
              <w:pStyle w:val="Radbyten"/>
            </w:pPr>
            <w:r>
              <w:t>4.1</w:t>
            </w:r>
          </w:p>
        </w:tc>
        <w:tc>
          <w:tcPr>
            <w:tcW w:w="7298" w:type="dxa"/>
          </w:tcPr>
          <w:p w14:paraId="2C43C4DC" w14:textId="071EF183" w:rsidR="008C490C" w:rsidRDefault="008C490C" w:rsidP="000F3A52">
            <w:pPr>
              <w:pStyle w:val="Radbyten"/>
            </w:pPr>
            <w:r w:rsidRPr="00406871">
              <w:t>Sotning per timme och person</w:t>
            </w:r>
          </w:p>
        </w:tc>
        <w:tc>
          <w:tcPr>
            <w:tcW w:w="2261" w:type="dxa"/>
          </w:tcPr>
          <w:p w14:paraId="3EE3E4CB" w14:textId="05B01E4C" w:rsidR="008C490C" w:rsidRDefault="008C490C" w:rsidP="000F3A52">
            <w:pPr>
              <w:pStyle w:val="Radbyten"/>
            </w:pPr>
            <w:r>
              <w:t>523</w:t>
            </w:r>
          </w:p>
        </w:tc>
      </w:tr>
      <w:tr w:rsidR="008C490C" w14:paraId="08777FC7" w14:textId="77777777" w:rsidTr="000F3A52">
        <w:trPr>
          <w:trHeight w:val="447"/>
        </w:trPr>
        <w:tc>
          <w:tcPr>
            <w:tcW w:w="494" w:type="dxa"/>
          </w:tcPr>
          <w:p w14:paraId="21950A17" w14:textId="6A1097E1" w:rsidR="008C490C" w:rsidRDefault="008C490C" w:rsidP="000F3A52">
            <w:pPr>
              <w:pStyle w:val="Radbyten"/>
            </w:pPr>
            <w:r>
              <w:t>4.2</w:t>
            </w:r>
          </w:p>
        </w:tc>
        <w:tc>
          <w:tcPr>
            <w:tcW w:w="7298" w:type="dxa"/>
          </w:tcPr>
          <w:p w14:paraId="6DB0D730" w14:textId="460262A7" w:rsidR="008C490C" w:rsidRDefault="008C490C" w:rsidP="000F3A52">
            <w:pPr>
              <w:pStyle w:val="Radbyten"/>
            </w:pPr>
            <w:r w:rsidRPr="00406871">
              <w:t>Brandskyddskontroll per timme och person</w:t>
            </w:r>
          </w:p>
        </w:tc>
        <w:tc>
          <w:tcPr>
            <w:tcW w:w="2261" w:type="dxa"/>
          </w:tcPr>
          <w:p w14:paraId="343C4D8A" w14:textId="7919D825" w:rsidR="008C490C" w:rsidRDefault="008C490C" w:rsidP="000F3A52">
            <w:pPr>
              <w:pStyle w:val="Radbyten"/>
            </w:pPr>
            <w:r>
              <w:t>82</w:t>
            </w:r>
            <w:r w:rsidR="00FF7233">
              <w:t>2</w:t>
            </w:r>
          </w:p>
        </w:tc>
      </w:tr>
      <w:tr w:rsidR="008C490C" w14:paraId="5E08A47F" w14:textId="77777777" w:rsidTr="008C490C">
        <w:trPr>
          <w:trHeight w:val="357"/>
        </w:trPr>
        <w:tc>
          <w:tcPr>
            <w:tcW w:w="494" w:type="dxa"/>
          </w:tcPr>
          <w:p w14:paraId="4E1770DE" w14:textId="128C7B78" w:rsidR="008C490C" w:rsidRDefault="008C490C" w:rsidP="008C490C">
            <w:pPr>
              <w:pStyle w:val="Radbyten"/>
            </w:pPr>
            <w:r>
              <w:t>4.3</w:t>
            </w:r>
          </w:p>
        </w:tc>
        <w:tc>
          <w:tcPr>
            <w:tcW w:w="7298" w:type="dxa"/>
          </w:tcPr>
          <w:p w14:paraId="7451E2B7" w14:textId="53752FF0" w:rsidR="008C490C" w:rsidRPr="00406871" w:rsidRDefault="008C490C" w:rsidP="008C490C">
            <w:pPr>
              <w:pStyle w:val="Radbyten"/>
            </w:pPr>
            <w:r w:rsidRPr="00406871">
              <w:t xml:space="preserve">Samtidig sotning och brandskyddskontroll per timme och person </w:t>
            </w:r>
          </w:p>
        </w:tc>
        <w:tc>
          <w:tcPr>
            <w:tcW w:w="2261" w:type="dxa"/>
          </w:tcPr>
          <w:p w14:paraId="0473802B" w14:textId="60BF5AC8" w:rsidR="008C490C" w:rsidRDefault="008C490C" w:rsidP="008C490C">
            <w:pPr>
              <w:pStyle w:val="Radbyten"/>
            </w:pPr>
            <w:r w:rsidRPr="00406871">
              <w:t>Se punkt 4.1/4.2</w:t>
            </w:r>
          </w:p>
        </w:tc>
      </w:tr>
    </w:tbl>
    <w:p w14:paraId="285A6A2C" w14:textId="77777777" w:rsidR="005E0371" w:rsidRDefault="005E0371" w:rsidP="00406871">
      <w:pPr>
        <w:pStyle w:val="Radbyten"/>
      </w:pPr>
    </w:p>
    <w:p w14:paraId="5369597B" w14:textId="6D780353" w:rsidR="00406871" w:rsidRPr="00406871" w:rsidRDefault="00406871" w:rsidP="00406871">
      <w:pPr>
        <w:pStyle w:val="Default"/>
        <w:rPr>
          <w:rFonts w:ascii="Garamond" w:hAnsi="Garamond" w:cs="Times New Roman"/>
          <w:color w:val="auto"/>
          <w:sz w:val="20"/>
          <w:szCs w:val="20"/>
        </w:rPr>
      </w:pPr>
      <w:r w:rsidRPr="00406871">
        <w:rPr>
          <w:rFonts w:ascii="Garamond" w:hAnsi="Garamond" w:cs="Times New Roman"/>
          <w:color w:val="auto"/>
          <w:sz w:val="20"/>
          <w:szCs w:val="20"/>
        </w:rPr>
        <w:t xml:space="preserve">Minsta debitering är 1 timme, sedan påbörjad kvart. </w:t>
      </w:r>
    </w:p>
    <w:p w14:paraId="21C7AC9E" w14:textId="6B4AC266" w:rsidR="00406871" w:rsidRDefault="00406871" w:rsidP="00406871">
      <w:pPr>
        <w:pStyle w:val="Radbyten"/>
        <w:rPr>
          <w:sz w:val="20"/>
        </w:rPr>
      </w:pPr>
      <w:r w:rsidRPr="00406871">
        <w:rPr>
          <w:sz w:val="20"/>
        </w:rPr>
        <w:t>Timavgiften inkluderar restid till och från objekte</w:t>
      </w:r>
      <w:r>
        <w:rPr>
          <w:sz w:val="20"/>
        </w:rPr>
        <w:t>t</w:t>
      </w:r>
    </w:p>
    <w:p w14:paraId="50065C00" w14:textId="77777777" w:rsidR="00406871" w:rsidRDefault="00406871" w:rsidP="00406871">
      <w:pPr>
        <w:pStyle w:val="Radbyten"/>
        <w:rPr>
          <w:sz w:val="20"/>
        </w:rPr>
      </w:pPr>
    </w:p>
    <w:p w14:paraId="053115AA" w14:textId="4718D44D" w:rsidR="00406871" w:rsidRDefault="00406871">
      <w:pPr>
        <w:rPr>
          <w:sz w:val="20"/>
        </w:rPr>
      </w:pPr>
      <w:r>
        <w:rPr>
          <w:sz w:val="20"/>
        </w:rPr>
        <w:br w:type="page"/>
      </w: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80"/>
      </w:tblGrid>
      <w:tr w:rsidR="00406871" w:rsidRPr="008B1C75" w14:paraId="211C7EA7" w14:textId="77777777" w:rsidTr="009C206B">
        <w:trPr>
          <w:trHeight w:val="120"/>
        </w:trPr>
        <w:tc>
          <w:tcPr>
            <w:tcW w:w="10314" w:type="dxa"/>
            <w:gridSpan w:val="2"/>
          </w:tcPr>
          <w:p w14:paraId="1EF110C1" w14:textId="2385DCF3" w:rsidR="00406871" w:rsidRPr="008B1C75" w:rsidRDefault="00406871" w:rsidP="00795E58">
            <w:pPr>
              <w:pStyle w:val="Radbyten"/>
              <w:numPr>
                <w:ilvl w:val="0"/>
                <w:numId w:val="25"/>
              </w:numPr>
              <w:rPr>
                <w:b/>
                <w:bCs/>
              </w:rPr>
            </w:pPr>
            <w:r w:rsidRPr="008B1C75">
              <w:rPr>
                <w:b/>
                <w:bCs/>
              </w:rPr>
              <w:lastRenderedPageBreak/>
              <w:t xml:space="preserve"> Särskilda bestämmelser </w:t>
            </w:r>
          </w:p>
        </w:tc>
      </w:tr>
      <w:tr w:rsidR="00406871" w:rsidRPr="008B1C75" w14:paraId="57495A4E" w14:textId="77777777" w:rsidTr="009C206B">
        <w:trPr>
          <w:trHeight w:val="413"/>
        </w:trPr>
        <w:tc>
          <w:tcPr>
            <w:tcW w:w="534" w:type="dxa"/>
          </w:tcPr>
          <w:p w14:paraId="5D338B88" w14:textId="77777777" w:rsidR="00406871" w:rsidRPr="008B1C75" w:rsidRDefault="00406871" w:rsidP="008B1C75">
            <w:pPr>
              <w:pStyle w:val="Radbyten"/>
            </w:pPr>
            <w:r w:rsidRPr="008B1C75">
              <w:t xml:space="preserve">5.1 </w:t>
            </w:r>
          </w:p>
        </w:tc>
        <w:tc>
          <w:tcPr>
            <w:tcW w:w="9780" w:type="dxa"/>
          </w:tcPr>
          <w:p w14:paraId="1D7CC975" w14:textId="77777777" w:rsidR="00406871" w:rsidRPr="008B1C75" w:rsidRDefault="00406871" w:rsidP="008B1C75">
            <w:pPr>
              <w:pStyle w:val="Radbyten"/>
            </w:pPr>
            <w:r w:rsidRPr="008B1C75">
              <w:t xml:space="preserve">Om aviserad sotningstjänst i småhus inte kan utföras och avbokning inte har skett senast två helgfria dagar innan inställelsedatum, debiteras som om sotningstjänst på första objekt har utförts. </w:t>
            </w:r>
          </w:p>
        </w:tc>
      </w:tr>
      <w:tr w:rsidR="00406871" w:rsidRPr="008B1C75" w14:paraId="73027D09" w14:textId="77777777" w:rsidTr="009C206B">
        <w:trPr>
          <w:trHeight w:val="412"/>
        </w:trPr>
        <w:tc>
          <w:tcPr>
            <w:tcW w:w="534" w:type="dxa"/>
          </w:tcPr>
          <w:p w14:paraId="341A4325" w14:textId="77777777" w:rsidR="00406871" w:rsidRPr="008B1C75" w:rsidRDefault="00406871" w:rsidP="008B1C75">
            <w:pPr>
              <w:pStyle w:val="Radbyten"/>
            </w:pPr>
            <w:r w:rsidRPr="008B1C75">
              <w:t xml:space="preserve">5.2 </w:t>
            </w:r>
          </w:p>
        </w:tc>
        <w:tc>
          <w:tcPr>
            <w:tcW w:w="9780" w:type="dxa"/>
          </w:tcPr>
          <w:p w14:paraId="6E8EAFFD" w14:textId="77777777" w:rsidR="00406871" w:rsidRPr="008B1C75" w:rsidRDefault="00406871" w:rsidP="008B1C75">
            <w:pPr>
              <w:pStyle w:val="Radbyten"/>
            </w:pPr>
            <w:r w:rsidRPr="008B1C75">
              <w:t xml:space="preserve">Om aviserad sotningstjänst i övriga byggnader inte kan utföras och avbokning inte har skett senast två helgfria dagar innan inställelsedatum, debiteras utebliven intäkt för avsatt tid. </w:t>
            </w:r>
          </w:p>
        </w:tc>
      </w:tr>
      <w:tr w:rsidR="00406871" w:rsidRPr="008B1C75" w14:paraId="5E115173" w14:textId="77777777" w:rsidTr="009C206B">
        <w:trPr>
          <w:trHeight w:val="416"/>
        </w:trPr>
        <w:tc>
          <w:tcPr>
            <w:tcW w:w="534" w:type="dxa"/>
          </w:tcPr>
          <w:p w14:paraId="4183B37D" w14:textId="77777777" w:rsidR="00406871" w:rsidRPr="008B1C75" w:rsidRDefault="00406871" w:rsidP="008B1C75">
            <w:pPr>
              <w:pStyle w:val="Radbyten"/>
            </w:pPr>
            <w:r w:rsidRPr="008B1C75">
              <w:t xml:space="preserve">5.3 </w:t>
            </w:r>
          </w:p>
        </w:tc>
        <w:tc>
          <w:tcPr>
            <w:tcW w:w="9780" w:type="dxa"/>
          </w:tcPr>
          <w:p w14:paraId="5B22B89D" w14:textId="27B7D4FB" w:rsidR="00406871" w:rsidRPr="008B1C75" w:rsidRDefault="00406871" w:rsidP="008B1C75">
            <w:pPr>
              <w:pStyle w:val="Radbyten"/>
            </w:pPr>
            <w:r w:rsidRPr="008B1C75">
              <w:t xml:space="preserve">För arbete som utförs utom ordinarie arbetstid orsakat av att arbetet inte är tillgängligt under ordinarie arbetstid, uttas dubbel ersättning enligt 1, 2, 3 och 4. (Ordinarie arbetstid gäller 8 timmar upplagd någon gång mellan 06-17). </w:t>
            </w:r>
          </w:p>
        </w:tc>
      </w:tr>
      <w:tr w:rsidR="00406871" w:rsidRPr="008B1C75" w14:paraId="3B591A7C" w14:textId="77777777" w:rsidTr="009C206B">
        <w:trPr>
          <w:trHeight w:val="413"/>
        </w:trPr>
        <w:tc>
          <w:tcPr>
            <w:tcW w:w="534" w:type="dxa"/>
          </w:tcPr>
          <w:p w14:paraId="596E90A0" w14:textId="77777777" w:rsidR="00406871" w:rsidRPr="008B1C75" w:rsidRDefault="00406871" w:rsidP="008B1C75">
            <w:pPr>
              <w:pStyle w:val="Radbyten"/>
            </w:pPr>
            <w:r w:rsidRPr="008B1C75">
              <w:t xml:space="preserve">5.4 </w:t>
            </w:r>
          </w:p>
        </w:tc>
        <w:tc>
          <w:tcPr>
            <w:tcW w:w="9780" w:type="dxa"/>
          </w:tcPr>
          <w:p w14:paraId="01AF40E4" w14:textId="77777777" w:rsidR="00406871" w:rsidRPr="008B1C75" w:rsidRDefault="00406871" w:rsidP="008B1C75">
            <w:pPr>
              <w:pStyle w:val="Radbyten"/>
            </w:pPr>
            <w:r w:rsidRPr="008B1C75">
              <w:t xml:space="preserve">Om sotningstjänst inte kan utföras vid tidpunkt då sotaren aviserar området uttas ett tillägg för transporttid för en halvtimme enligt timtaxa för typ av sotningstjänst enligt 4. </w:t>
            </w:r>
          </w:p>
        </w:tc>
      </w:tr>
      <w:tr w:rsidR="00406871" w:rsidRPr="008B1C75" w14:paraId="346C5C45" w14:textId="77777777" w:rsidTr="009C206B">
        <w:trPr>
          <w:trHeight w:val="426"/>
        </w:trPr>
        <w:tc>
          <w:tcPr>
            <w:tcW w:w="534" w:type="dxa"/>
          </w:tcPr>
          <w:p w14:paraId="6459CE9B" w14:textId="77777777" w:rsidR="00406871" w:rsidRPr="008B1C75" w:rsidRDefault="00406871" w:rsidP="008B1C75">
            <w:pPr>
              <w:pStyle w:val="Radbyten"/>
            </w:pPr>
            <w:r w:rsidRPr="008B1C75">
              <w:t xml:space="preserve">5.5 </w:t>
            </w:r>
          </w:p>
        </w:tc>
        <w:tc>
          <w:tcPr>
            <w:tcW w:w="9780" w:type="dxa"/>
          </w:tcPr>
          <w:p w14:paraId="6457ECB1" w14:textId="77777777" w:rsidR="00406871" w:rsidRPr="008B1C75" w:rsidRDefault="00406871" w:rsidP="008B1C75">
            <w:pPr>
              <w:pStyle w:val="Radbyten"/>
            </w:pPr>
            <w:r w:rsidRPr="008B1C75">
              <w:t xml:space="preserve">För utförande av brandskyddskontroll enligt nedan, debiteras timtaxa enligt 4. </w:t>
            </w:r>
          </w:p>
          <w:p w14:paraId="1C204115" w14:textId="77777777" w:rsidR="00406871" w:rsidRPr="008B1C75" w:rsidRDefault="00406871" w:rsidP="008B1C75">
            <w:pPr>
              <w:pStyle w:val="Radbyten"/>
            </w:pPr>
            <w:r w:rsidRPr="008B1C75">
              <w:t xml:space="preserve">• Efterkontroll </w:t>
            </w:r>
          </w:p>
          <w:p w14:paraId="1C6D82FF" w14:textId="77777777" w:rsidR="00406871" w:rsidRPr="008B1C75" w:rsidRDefault="00406871" w:rsidP="008B1C75">
            <w:pPr>
              <w:pStyle w:val="Radbyten"/>
            </w:pPr>
            <w:r w:rsidRPr="008B1C75">
              <w:t xml:space="preserve">• Idrifttagande av eldstad som varit avställd en längre tid. </w:t>
            </w:r>
          </w:p>
          <w:p w14:paraId="3047253D" w14:textId="77777777" w:rsidR="00406871" w:rsidRPr="008B1C75" w:rsidRDefault="00406871" w:rsidP="008B1C75">
            <w:pPr>
              <w:pStyle w:val="Radbyten"/>
            </w:pPr>
          </w:p>
        </w:tc>
      </w:tr>
      <w:tr w:rsidR="00406871" w:rsidRPr="008B1C75" w14:paraId="577D13E8" w14:textId="77777777" w:rsidTr="009C206B">
        <w:trPr>
          <w:trHeight w:val="414"/>
        </w:trPr>
        <w:tc>
          <w:tcPr>
            <w:tcW w:w="534" w:type="dxa"/>
          </w:tcPr>
          <w:p w14:paraId="3C1C8501" w14:textId="77777777" w:rsidR="00406871" w:rsidRPr="008B1C75" w:rsidRDefault="00406871" w:rsidP="008B1C75">
            <w:pPr>
              <w:pStyle w:val="Radbyten"/>
            </w:pPr>
            <w:r w:rsidRPr="008B1C75">
              <w:t xml:space="preserve">5.6 </w:t>
            </w:r>
          </w:p>
        </w:tc>
        <w:tc>
          <w:tcPr>
            <w:tcW w:w="9780" w:type="dxa"/>
          </w:tcPr>
          <w:p w14:paraId="2D274B36" w14:textId="46129562" w:rsidR="00406871" w:rsidRPr="008B1C75" w:rsidRDefault="00406871" w:rsidP="008B1C75">
            <w:pPr>
              <w:pStyle w:val="Radbyten"/>
            </w:pPr>
            <w:r w:rsidRPr="008B1C75">
              <w:t xml:space="preserve">Materialkostnad och </w:t>
            </w:r>
            <w:r w:rsidR="008B1C75" w:rsidRPr="008B1C75">
              <w:t>debitering</w:t>
            </w:r>
            <w:r w:rsidRPr="008B1C75">
              <w:t xml:space="preserve"> för icke konventionell utrustning (som exempelvis sotning med Dirtclean-metoden) tillkommer. Denna kostnad </w:t>
            </w:r>
            <w:r w:rsidR="008B1C75" w:rsidRPr="008B1C75">
              <w:t>specificeras</w:t>
            </w:r>
            <w:r w:rsidRPr="008B1C75">
              <w:t xml:space="preserve"> i fakturan. </w:t>
            </w:r>
          </w:p>
        </w:tc>
      </w:tr>
      <w:tr w:rsidR="00406871" w:rsidRPr="008B1C75" w14:paraId="5D5638A1" w14:textId="77777777" w:rsidTr="009C206B">
        <w:trPr>
          <w:trHeight w:val="120"/>
        </w:trPr>
        <w:tc>
          <w:tcPr>
            <w:tcW w:w="534" w:type="dxa"/>
          </w:tcPr>
          <w:p w14:paraId="74719B72" w14:textId="77777777" w:rsidR="00406871" w:rsidRPr="008B1C75" w:rsidRDefault="00406871" w:rsidP="008B1C75">
            <w:pPr>
              <w:pStyle w:val="Radbyten"/>
            </w:pPr>
            <w:r w:rsidRPr="008B1C75">
              <w:t xml:space="preserve">5.7 </w:t>
            </w:r>
          </w:p>
        </w:tc>
        <w:tc>
          <w:tcPr>
            <w:tcW w:w="9780" w:type="dxa"/>
          </w:tcPr>
          <w:p w14:paraId="45656165" w14:textId="37183B05" w:rsidR="00406871" w:rsidRPr="008B1C75" w:rsidRDefault="00406871" w:rsidP="008B1C75">
            <w:pPr>
              <w:pStyle w:val="Radbyten"/>
            </w:pPr>
            <w:r w:rsidRPr="008B1C75">
              <w:t>För fritidshus tillkommer en administrativ kostnad på 7</w:t>
            </w:r>
            <w:r w:rsidR="00FC4B64">
              <w:t>7</w:t>
            </w:r>
            <w:r w:rsidRPr="008B1C75">
              <w:t xml:space="preserve"> kr </w:t>
            </w:r>
          </w:p>
        </w:tc>
      </w:tr>
      <w:tr w:rsidR="00406871" w:rsidRPr="008B1C75" w14:paraId="2952D8D3" w14:textId="77777777" w:rsidTr="009C206B">
        <w:trPr>
          <w:trHeight w:val="851"/>
        </w:trPr>
        <w:tc>
          <w:tcPr>
            <w:tcW w:w="534" w:type="dxa"/>
          </w:tcPr>
          <w:p w14:paraId="4FC769A1" w14:textId="77777777" w:rsidR="00406871" w:rsidRPr="008B1C75" w:rsidRDefault="00406871" w:rsidP="008B1C75">
            <w:pPr>
              <w:pStyle w:val="Radbyten"/>
            </w:pPr>
            <w:r w:rsidRPr="008B1C75">
              <w:t xml:space="preserve">5.8 </w:t>
            </w:r>
          </w:p>
        </w:tc>
        <w:tc>
          <w:tcPr>
            <w:tcW w:w="9780" w:type="dxa"/>
          </w:tcPr>
          <w:p w14:paraId="302C29F8" w14:textId="6C68A4C4" w:rsidR="00406871" w:rsidRPr="008B1C75" w:rsidRDefault="00406871" w:rsidP="008B1C75">
            <w:pPr>
              <w:pStyle w:val="Radbyten"/>
            </w:pPr>
            <w:r w:rsidRPr="008B1C75">
              <w:t>Taxans basår är 2019. Taxan revideras årligen</w:t>
            </w:r>
            <w:r w:rsidR="00707A81">
              <w:t xml:space="preserve"> I</w:t>
            </w:r>
            <w:r w:rsidRPr="008B1C75">
              <w:t xml:space="preserve"> enlighet med aktuellt sotningsindex, som </w:t>
            </w:r>
            <w:r w:rsidR="008B1C75" w:rsidRPr="008B1C75">
              <w:t>överenskommits</w:t>
            </w:r>
            <w:r w:rsidRPr="008B1C75">
              <w:t xml:space="preserve"> mellan Sveriges Skorstensfejarmästares Riksförbund och Sveriges kommuner och Landsting. Bohus räddni</w:t>
            </w:r>
            <w:r w:rsidR="00A4722E">
              <w:t>ng</w:t>
            </w:r>
            <w:r w:rsidRPr="008B1C75">
              <w:t xml:space="preserve">stjänstförbund justerar taxan från och med 2019 I enlighet med det nationella Sotningsindex (Cirkulär 2002:83) som meddelas av Sveriges Kommuner och Landsting. </w:t>
            </w:r>
          </w:p>
        </w:tc>
      </w:tr>
    </w:tbl>
    <w:p w14:paraId="1E957AFF" w14:textId="77777777" w:rsidR="00406871" w:rsidRDefault="00406871" w:rsidP="00406871">
      <w:pPr>
        <w:pStyle w:val="Radbyten"/>
      </w:pPr>
    </w:p>
    <w:p w14:paraId="4D60B354" w14:textId="77777777" w:rsidR="00C11D95" w:rsidRDefault="00C11D95" w:rsidP="00406871">
      <w:pPr>
        <w:pStyle w:val="Radbyten"/>
      </w:pPr>
    </w:p>
    <w:p w14:paraId="3D971765" w14:textId="77777777" w:rsidR="00C11D95" w:rsidRPr="00C11D95" w:rsidRDefault="00C11D95" w:rsidP="00C11D95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14:paraId="69FDA765" w14:textId="6FB877D9" w:rsidR="00C11D95" w:rsidRPr="008B1C75" w:rsidRDefault="00C11D95" w:rsidP="00C11D95">
      <w:pPr>
        <w:pStyle w:val="Radbyten"/>
      </w:pPr>
    </w:p>
    <w:sectPr w:rsidR="00C11D95" w:rsidRPr="008B1C75" w:rsidSect="0035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1" w:right="992" w:bottom="1418" w:left="851" w:header="567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C2B8" w14:textId="77777777" w:rsidR="00C6715B" w:rsidRDefault="00C6715B">
      <w:r>
        <w:separator/>
      </w:r>
    </w:p>
  </w:endnote>
  <w:endnote w:type="continuationSeparator" w:id="0">
    <w:p w14:paraId="3C6D2D5D" w14:textId="77777777" w:rsidR="00C6715B" w:rsidRDefault="00C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53D1" w14:textId="77777777" w:rsidR="00823BA4" w:rsidRDefault="00823BA4"/>
  <w:p w14:paraId="5DAC3EAF" w14:textId="77777777" w:rsidR="00823BA4" w:rsidRDefault="00823B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Layout w:type="fixed"/>
      <w:tblLook w:val="00A0" w:firstRow="1" w:lastRow="0" w:firstColumn="1" w:lastColumn="0" w:noHBand="0" w:noVBand="0"/>
    </w:tblPr>
    <w:tblGrid>
      <w:gridCol w:w="5670"/>
      <w:gridCol w:w="993"/>
      <w:gridCol w:w="3685"/>
    </w:tblGrid>
    <w:tr w:rsidR="003048BC" w14:paraId="22A21B74" w14:textId="77777777" w:rsidTr="000F3A52">
      <w:trPr>
        <w:trHeight w:hRule="exact" w:val="1077"/>
      </w:trPr>
      <w:tc>
        <w:tcPr>
          <w:tcW w:w="5670" w:type="dxa"/>
        </w:tcPr>
        <w:p w14:paraId="32A36290" w14:textId="77777777" w:rsidR="003048BC" w:rsidRPr="004E6090" w:rsidRDefault="003048BC" w:rsidP="003048BC">
          <w:pPr>
            <w:pStyle w:val="RDDNINGSTJNST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Bohus räddningstjänstförbund</w:t>
          </w:r>
        </w:p>
        <w:p w14:paraId="41090468" w14:textId="77777777" w:rsidR="003048BC" w:rsidRPr="00AB1DD3" w:rsidRDefault="003048BC" w:rsidP="003048BC">
          <w:pPr>
            <w:pStyle w:val="SAMHLLSBYGGNAD"/>
            <w:rPr>
              <w:szCs w:val="17"/>
            </w:rPr>
          </w:pPr>
        </w:p>
      </w:tc>
      <w:tc>
        <w:tcPr>
          <w:tcW w:w="993" w:type="dxa"/>
          <w:vAlign w:val="center"/>
        </w:tcPr>
        <w:p w14:paraId="11FAD84F" w14:textId="77777777" w:rsidR="003048BC" w:rsidRDefault="003048BC" w:rsidP="003048BC"/>
      </w:tc>
      <w:tc>
        <w:tcPr>
          <w:tcW w:w="3685" w:type="dxa"/>
        </w:tcPr>
        <w:p w14:paraId="5F490FF6" w14:textId="77777777" w:rsidR="003048BC" w:rsidRDefault="003048BC" w:rsidP="003048B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ADRESS</w:t>
          </w:r>
          <w:r>
            <w:rPr>
              <w:sz w:val="10"/>
              <w:szCs w:val="10"/>
            </w:rPr>
            <w:tab/>
          </w:r>
          <w:r>
            <w:rPr>
              <w:sz w:val="15"/>
              <w:szCs w:val="15"/>
            </w:rPr>
            <w:t>Enbärsvägen 2 · 442 35 Kungälv</w:t>
          </w:r>
        </w:p>
        <w:p w14:paraId="10F6323A" w14:textId="77777777" w:rsidR="003048BC" w:rsidRDefault="003048BC" w:rsidP="003048B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TELEFON</w:t>
          </w:r>
          <w:r>
            <w:rPr>
              <w:sz w:val="14"/>
              <w:szCs w:val="14"/>
            </w:rPr>
            <w:tab/>
          </w:r>
          <w:r>
            <w:rPr>
              <w:sz w:val="15"/>
              <w:szCs w:val="15"/>
            </w:rPr>
            <w:t>0303-33 47 00</w:t>
          </w:r>
        </w:p>
        <w:p w14:paraId="4FF19716" w14:textId="77777777" w:rsidR="003048BC" w:rsidRDefault="003048BC" w:rsidP="003048BC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FAX</w:t>
          </w:r>
          <w:r>
            <w:rPr>
              <w:sz w:val="11"/>
              <w:szCs w:val="11"/>
            </w:rPr>
            <w:tab/>
          </w:r>
          <w:r>
            <w:rPr>
              <w:sz w:val="15"/>
              <w:szCs w:val="15"/>
              <w:lang w:val="fr-FR"/>
            </w:rPr>
            <w:t>0303-190 35</w:t>
          </w:r>
        </w:p>
        <w:p w14:paraId="023E13CB" w14:textId="77777777" w:rsidR="003048BC" w:rsidRDefault="003048BC" w:rsidP="003048BC">
          <w:pPr>
            <w:tabs>
              <w:tab w:val="left" w:pos="998"/>
            </w:tabs>
            <w:spacing w:line="210" w:lineRule="exact"/>
            <w:ind w:leftChars="115" w:left="276" w:right="-567"/>
            <w:rPr>
              <w:sz w:val="11"/>
              <w:szCs w:val="11"/>
            </w:rPr>
          </w:pPr>
          <w:r>
            <w:rPr>
              <w:sz w:val="11"/>
              <w:szCs w:val="11"/>
            </w:rPr>
            <w:t>E-POST</w:t>
          </w:r>
          <w:r>
            <w:rPr>
              <w:sz w:val="11"/>
              <w:szCs w:val="11"/>
            </w:rPr>
            <w:tab/>
          </w:r>
          <w:hyperlink r:id="rId1" w:history="1">
            <w:r w:rsidRPr="00245619">
              <w:rPr>
                <w:rStyle w:val="Hyperlnk"/>
                <w:sz w:val="11"/>
                <w:szCs w:val="11"/>
              </w:rPr>
              <w:t>raddning@borf.se</w:t>
            </w:r>
          </w:hyperlink>
        </w:p>
        <w:p w14:paraId="2289FC55" w14:textId="77777777" w:rsidR="003048BC" w:rsidRDefault="003048BC" w:rsidP="003048BC">
          <w:pPr>
            <w:tabs>
              <w:tab w:val="left" w:pos="998"/>
            </w:tabs>
            <w:spacing w:line="210" w:lineRule="exact"/>
            <w:ind w:leftChars="115" w:left="276" w:right="-567"/>
          </w:pPr>
        </w:p>
      </w:tc>
    </w:tr>
  </w:tbl>
  <w:p w14:paraId="475C1521" w14:textId="77777777" w:rsidR="003048BC" w:rsidRDefault="003048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Layout w:type="fixed"/>
      <w:tblLook w:val="00A0" w:firstRow="1" w:lastRow="0" w:firstColumn="1" w:lastColumn="0" w:noHBand="0" w:noVBand="0"/>
    </w:tblPr>
    <w:tblGrid>
      <w:gridCol w:w="5670"/>
      <w:gridCol w:w="993"/>
      <w:gridCol w:w="3685"/>
    </w:tblGrid>
    <w:tr w:rsidR="00823BA4" w14:paraId="3FC186E4" w14:textId="77777777" w:rsidTr="008B1C75">
      <w:trPr>
        <w:trHeight w:hRule="exact" w:val="1077"/>
      </w:trPr>
      <w:tc>
        <w:tcPr>
          <w:tcW w:w="5670" w:type="dxa"/>
        </w:tcPr>
        <w:p w14:paraId="77B90EF7" w14:textId="77777777" w:rsidR="00823BA4" w:rsidRPr="004E6090" w:rsidRDefault="00823BA4" w:rsidP="004E6090">
          <w:pPr>
            <w:pStyle w:val="RDDNINGSTJNST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Bohus räddningstjänstförbund</w:t>
          </w:r>
        </w:p>
        <w:p w14:paraId="11801B96" w14:textId="77777777" w:rsidR="00823BA4" w:rsidRPr="00AB1DD3" w:rsidRDefault="00823BA4">
          <w:pPr>
            <w:pStyle w:val="SAMHLLSBYGGNAD"/>
            <w:rPr>
              <w:szCs w:val="17"/>
            </w:rPr>
          </w:pPr>
        </w:p>
      </w:tc>
      <w:tc>
        <w:tcPr>
          <w:tcW w:w="993" w:type="dxa"/>
          <w:vAlign w:val="center"/>
        </w:tcPr>
        <w:p w14:paraId="7AAEF4B9" w14:textId="77777777" w:rsidR="00823BA4" w:rsidRDefault="00823BA4"/>
      </w:tc>
      <w:tc>
        <w:tcPr>
          <w:tcW w:w="3685" w:type="dxa"/>
        </w:tcPr>
        <w:p w14:paraId="24EF55FE" w14:textId="77777777" w:rsidR="00823BA4" w:rsidRDefault="00823BA4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ADRESS</w:t>
          </w:r>
          <w:r>
            <w:rPr>
              <w:sz w:val="10"/>
              <w:szCs w:val="10"/>
            </w:rPr>
            <w:tab/>
          </w:r>
          <w:r>
            <w:rPr>
              <w:sz w:val="15"/>
              <w:szCs w:val="15"/>
            </w:rPr>
            <w:t>Enbärsvägen 2 · 442 35 Kungälv</w:t>
          </w:r>
        </w:p>
        <w:p w14:paraId="0CC2C3A0" w14:textId="77777777" w:rsidR="00823BA4" w:rsidRDefault="00823BA4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TELEFON</w:t>
          </w:r>
          <w:r>
            <w:rPr>
              <w:sz w:val="14"/>
              <w:szCs w:val="14"/>
            </w:rPr>
            <w:tab/>
          </w:r>
          <w:r>
            <w:rPr>
              <w:sz w:val="15"/>
              <w:szCs w:val="15"/>
            </w:rPr>
            <w:t>0303-33 47 00</w:t>
          </w:r>
        </w:p>
        <w:p w14:paraId="26D77624" w14:textId="77777777" w:rsidR="00823BA4" w:rsidRDefault="00823BA4">
          <w:pPr>
            <w:tabs>
              <w:tab w:val="left" w:pos="998"/>
            </w:tabs>
            <w:spacing w:line="210" w:lineRule="exact"/>
            <w:ind w:leftChars="115" w:left="276"/>
            <w:rPr>
              <w:sz w:val="15"/>
              <w:szCs w:val="15"/>
            </w:rPr>
          </w:pPr>
          <w:r>
            <w:rPr>
              <w:sz w:val="11"/>
              <w:szCs w:val="11"/>
            </w:rPr>
            <w:t>FAX</w:t>
          </w:r>
          <w:r>
            <w:rPr>
              <w:sz w:val="11"/>
              <w:szCs w:val="11"/>
            </w:rPr>
            <w:tab/>
          </w:r>
          <w:r>
            <w:rPr>
              <w:sz w:val="15"/>
              <w:szCs w:val="15"/>
              <w:lang w:val="fr-FR"/>
            </w:rPr>
            <w:t>0303-190 35</w:t>
          </w:r>
        </w:p>
        <w:p w14:paraId="608576A2" w14:textId="738C54F9" w:rsidR="00823BA4" w:rsidRDefault="00823BA4" w:rsidP="004E6090">
          <w:pPr>
            <w:tabs>
              <w:tab w:val="left" w:pos="998"/>
            </w:tabs>
            <w:spacing w:line="210" w:lineRule="exact"/>
            <w:ind w:leftChars="115" w:left="276" w:right="-567"/>
            <w:rPr>
              <w:sz w:val="11"/>
              <w:szCs w:val="11"/>
            </w:rPr>
          </w:pPr>
          <w:r>
            <w:rPr>
              <w:sz w:val="11"/>
              <w:szCs w:val="11"/>
            </w:rPr>
            <w:t>E-POST</w:t>
          </w:r>
          <w:r>
            <w:rPr>
              <w:sz w:val="11"/>
              <w:szCs w:val="11"/>
            </w:rPr>
            <w:tab/>
          </w:r>
          <w:hyperlink r:id="rId1" w:history="1">
            <w:r w:rsidR="008B1C75" w:rsidRPr="00245619">
              <w:rPr>
                <w:rStyle w:val="Hyperlnk"/>
                <w:sz w:val="11"/>
                <w:szCs w:val="11"/>
              </w:rPr>
              <w:t>raddning@borf.se</w:t>
            </w:r>
          </w:hyperlink>
        </w:p>
        <w:p w14:paraId="32DC1294" w14:textId="74B1B54E" w:rsidR="008B1C75" w:rsidRDefault="008B1C75" w:rsidP="004E6090">
          <w:pPr>
            <w:tabs>
              <w:tab w:val="left" w:pos="998"/>
            </w:tabs>
            <w:spacing w:line="210" w:lineRule="exact"/>
            <w:ind w:leftChars="115" w:left="276" w:right="-567"/>
          </w:pPr>
        </w:p>
      </w:tc>
    </w:tr>
  </w:tbl>
  <w:p w14:paraId="7E60AB78" w14:textId="77777777" w:rsidR="00823BA4" w:rsidRDefault="00823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6F73" w14:textId="77777777" w:rsidR="00C6715B" w:rsidRDefault="00C6715B">
      <w:r>
        <w:separator/>
      </w:r>
    </w:p>
  </w:footnote>
  <w:footnote w:type="continuationSeparator" w:id="0">
    <w:p w14:paraId="09DA888E" w14:textId="77777777" w:rsidR="00C6715B" w:rsidRDefault="00C6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DACE" w14:textId="77777777" w:rsidR="00823BA4" w:rsidRDefault="00823BA4">
    <w:pPr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0B4EE45" w14:textId="77777777" w:rsidR="00823BA4" w:rsidRDefault="00823BA4">
    <w:pPr>
      <w:ind w:right="360"/>
    </w:pPr>
  </w:p>
  <w:p w14:paraId="6825BA4F" w14:textId="77777777" w:rsidR="00823BA4" w:rsidRDefault="00823BA4"/>
  <w:p w14:paraId="0A69629C" w14:textId="77777777" w:rsidR="00823BA4" w:rsidRDefault="00823B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80498"/>
      <w:docPartObj>
        <w:docPartGallery w:val="Page Numbers (Top of Page)"/>
        <w:docPartUnique/>
      </w:docPartObj>
    </w:sdtPr>
    <w:sdtEndPr/>
    <w:sdtContent>
      <w:p w14:paraId="3FD674B0" w14:textId="24EC7F4B" w:rsidR="00C11D95" w:rsidRDefault="003561B1" w:rsidP="003561B1">
        <w:pPr>
          <w:pStyle w:val="Sidhuvud"/>
        </w:pPr>
        <w:r>
          <w:rPr>
            <w:noProof/>
          </w:rPr>
          <w:drawing>
            <wp:inline distT="0" distB="0" distL="0" distR="0" wp14:anchorId="4828ED5D" wp14:editId="6526F607">
              <wp:extent cx="2749115" cy="922564"/>
              <wp:effectExtent l="0" t="0" r="0" b="0"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2164" cy="9403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C6FC2B9" w14:textId="77777777" w:rsidR="00823BA4" w:rsidRDefault="00823B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C17" w14:textId="2EF15DC6" w:rsidR="00823BA4" w:rsidRDefault="003561B1">
    <w:pPr>
      <w:pStyle w:val="Radbyten"/>
    </w:pPr>
    <w:r>
      <w:rPr>
        <w:noProof/>
      </w:rPr>
      <w:drawing>
        <wp:inline distT="0" distB="0" distL="0" distR="0" wp14:anchorId="2CE0AE8C" wp14:editId="7AA66AE0">
          <wp:extent cx="2749115" cy="92256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164" cy="94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D395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4A283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3E2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C4E05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BC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D8C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391F36"/>
    <w:multiLevelType w:val="hybridMultilevel"/>
    <w:tmpl w:val="3F2E10FA"/>
    <w:lvl w:ilvl="0" w:tplc="041D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23331"/>
    <w:multiLevelType w:val="hybridMultilevel"/>
    <w:tmpl w:val="1528E81E"/>
    <w:lvl w:ilvl="0" w:tplc="041D0017">
      <w:start w:val="1"/>
      <w:numFmt w:val="lowerLetter"/>
      <w:lvlText w:val="%1)"/>
      <w:lvlJc w:val="left"/>
      <w:pPr>
        <w:tabs>
          <w:tab w:val="num" w:pos="1967"/>
        </w:tabs>
        <w:ind w:left="196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1B640B88"/>
    <w:multiLevelType w:val="multilevel"/>
    <w:tmpl w:val="6E900DF4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9" w15:restartNumberingAfterBreak="0">
    <w:nsid w:val="1B69521D"/>
    <w:multiLevelType w:val="hybridMultilevel"/>
    <w:tmpl w:val="F21CAD3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24CD"/>
    <w:multiLevelType w:val="hybridMultilevel"/>
    <w:tmpl w:val="15EC7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F4000"/>
    <w:multiLevelType w:val="singleLevel"/>
    <w:tmpl w:val="EFA42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0237C41"/>
    <w:multiLevelType w:val="hybridMultilevel"/>
    <w:tmpl w:val="025A9616"/>
    <w:lvl w:ilvl="0" w:tplc="88B03D5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7" w:hanging="360"/>
      </w:pPr>
    </w:lvl>
    <w:lvl w:ilvl="2" w:tplc="041D001B" w:tentative="1">
      <w:start w:val="1"/>
      <w:numFmt w:val="lowerRoman"/>
      <w:lvlText w:val="%3."/>
      <w:lvlJc w:val="right"/>
      <w:pPr>
        <w:ind w:left="3047" w:hanging="180"/>
      </w:pPr>
    </w:lvl>
    <w:lvl w:ilvl="3" w:tplc="041D000F" w:tentative="1">
      <w:start w:val="1"/>
      <w:numFmt w:val="decimal"/>
      <w:lvlText w:val="%4."/>
      <w:lvlJc w:val="left"/>
      <w:pPr>
        <w:ind w:left="3767" w:hanging="360"/>
      </w:pPr>
    </w:lvl>
    <w:lvl w:ilvl="4" w:tplc="041D0019" w:tentative="1">
      <w:start w:val="1"/>
      <w:numFmt w:val="lowerLetter"/>
      <w:lvlText w:val="%5."/>
      <w:lvlJc w:val="left"/>
      <w:pPr>
        <w:ind w:left="4487" w:hanging="360"/>
      </w:pPr>
    </w:lvl>
    <w:lvl w:ilvl="5" w:tplc="041D001B" w:tentative="1">
      <w:start w:val="1"/>
      <w:numFmt w:val="lowerRoman"/>
      <w:lvlText w:val="%6."/>
      <w:lvlJc w:val="right"/>
      <w:pPr>
        <w:ind w:left="5207" w:hanging="180"/>
      </w:pPr>
    </w:lvl>
    <w:lvl w:ilvl="6" w:tplc="041D000F" w:tentative="1">
      <w:start w:val="1"/>
      <w:numFmt w:val="decimal"/>
      <w:lvlText w:val="%7."/>
      <w:lvlJc w:val="left"/>
      <w:pPr>
        <w:ind w:left="5927" w:hanging="360"/>
      </w:pPr>
    </w:lvl>
    <w:lvl w:ilvl="7" w:tplc="041D0019" w:tentative="1">
      <w:start w:val="1"/>
      <w:numFmt w:val="lowerLetter"/>
      <w:lvlText w:val="%8."/>
      <w:lvlJc w:val="left"/>
      <w:pPr>
        <w:ind w:left="6647" w:hanging="360"/>
      </w:pPr>
    </w:lvl>
    <w:lvl w:ilvl="8" w:tplc="041D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1176D34"/>
    <w:multiLevelType w:val="hybridMultilevel"/>
    <w:tmpl w:val="174E7AFA"/>
    <w:lvl w:ilvl="0" w:tplc="E9202A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796E"/>
    <w:multiLevelType w:val="hybridMultilevel"/>
    <w:tmpl w:val="15EC7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3229"/>
    <w:multiLevelType w:val="hybridMultilevel"/>
    <w:tmpl w:val="E9BC7CAE"/>
    <w:lvl w:ilvl="0" w:tplc="AB0ECD02">
      <w:start w:val="1"/>
      <w:numFmt w:val="lowerLetter"/>
      <w:lvlText w:val="%1."/>
      <w:lvlJc w:val="left"/>
      <w:pPr>
        <w:tabs>
          <w:tab w:val="num" w:pos="1967"/>
        </w:tabs>
        <w:ind w:left="1967" w:hanging="360"/>
      </w:p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6238E"/>
    <w:multiLevelType w:val="hybridMultilevel"/>
    <w:tmpl w:val="DC30C258"/>
    <w:lvl w:ilvl="0" w:tplc="14F698A8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7" w15:restartNumberingAfterBreak="0">
    <w:nsid w:val="443F681A"/>
    <w:multiLevelType w:val="singleLevel"/>
    <w:tmpl w:val="E9867AD2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18" w15:restartNumberingAfterBreak="0">
    <w:nsid w:val="497D1401"/>
    <w:multiLevelType w:val="hybridMultilevel"/>
    <w:tmpl w:val="40600902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568E5"/>
    <w:multiLevelType w:val="hybridMultilevel"/>
    <w:tmpl w:val="15EC7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59A9"/>
    <w:multiLevelType w:val="hybridMultilevel"/>
    <w:tmpl w:val="C61A65DE"/>
    <w:lvl w:ilvl="0" w:tplc="15662C0C">
      <w:start w:val="1"/>
      <w:numFmt w:val="bullet"/>
      <w:lvlText w:val="-"/>
      <w:lvlJc w:val="left"/>
      <w:pPr>
        <w:tabs>
          <w:tab w:val="num" w:pos="2687"/>
        </w:tabs>
        <w:ind w:left="2687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957AB"/>
    <w:multiLevelType w:val="hybridMultilevel"/>
    <w:tmpl w:val="EC228C38"/>
    <w:lvl w:ilvl="0" w:tplc="B6D457F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14240"/>
    <w:multiLevelType w:val="hybridMultilevel"/>
    <w:tmpl w:val="53625C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4AC4"/>
    <w:multiLevelType w:val="hybridMultilevel"/>
    <w:tmpl w:val="10F26CCA"/>
    <w:lvl w:ilvl="0" w:tplc="041D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7A403D17"/>
    <w:multiLevelType w:val="hybridMultilevel"/>
    <w:tmpl w:val="C35EA186"/>
    <w:lvl w:ilvl="0" w:tplc="041D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num w:numId="1" w16cid:durableId="972295490">
    <w:abstractNumId w:val="11"/>
  </w:num>
  <w:num w:numId="2" w16cid:durableId="113648265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76723984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97594069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447001562">
    <w:abstractNumId w:val="4"/>
  </w:num>
  <w:num w:numId="6" w16cid:durableId="1448816990">
    <w:abstractNumId w:val="5"/>
  </w:num>
  <w:num w:numId="7" w16cid:durableId="62528146">
    <w:abstractNumId w:val="3"/>
  </w:num>
  <w:num w:numId="8" w16cid:durableId="1846944319">
    <w:abstractNumId w:val="17"/>
  </w:num>
  <w:num w:numId="9" w16cid:durableId="2096851497">
    <w:abstractNumId w:val="2"/>
  </w:num>
  <w:num w:numId="10" w16cid:durableId="1377854276">
    <w:abstractNumId w:val="1"/>
  </w:num>
  <w:num w:numId="11" w16cid:durableId="10456376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486620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08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84740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596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5618271">
    <w:abstractNumId w:val="7"/>
  </w:num>
  <w:num w:numId="17" w16cid:durableId="1325622608">
    <w:abstractNumId w:val="6"/>
  </w:num>
  <w:num w:numId="18" w16cid:durableId="1870794593">
    <w:abstractNumId w:val="18"/>
  </w:num>
  <w:num w:numId="19" w16cid:durableId="765736571">
    <w:abstractNumId w:val="8"/>
  </w:num>
  <w:num w:numId="20" w16cid:durableId="1682270587">
    <w:abstractNumId w:val="16"/>
  </w:num>
  <w:num w:numId="21" w16cid:durableId="1835493865">
    <w:abstractNumId w:val="12"/>
  </w:num>
  <w:num w:numId="22" w16cid:durableId="1269922555">
    <w:abstractNumId w:val="24"/>
  </w:num>
  <w:num w:numId="23" w16cid:durableId="2108651194">
    <w:abstractNumId w:val="9"/>
  </w:num>
  <w:num w:numId="24" w16cid:durableId="301734016">
    <w:abstractNumId w:val="23"/>
  </w:num>
  <w:num w:numId="25" w16cid:durableId="1814902590">
    <w:abstractNumId w:val="19"/>
  </w:num>
  <w:num w:numId="26" w16cid:durableId="275915717">
    <w:abstractNumId w:val="10"/>
  </w:num>
  <w:num w:numId="27" w16cid:durableId="1772772290">
    <w:abstractNumId w:val="13"/>
  </w:num>
  <w:num w:numId="28" w16cid:durableId="1382561710">
    <w:abstractNumId w:val="22"/>
  </w:num>
  <w:num w:numId="29" w16cid:durableId="1969048093">
    <w:abstractNumId w:val="0"/>
  </w:num>
  <w:num w:numId="30" w16cid:durableId="10271034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7F"/>
    <w:rsid w:val="00000011"/>
    <w:rsid w:val="00020A19"/>
    <w:rsid w:val="000214E5"/>
    <w:rsid w:val="00021969"/>
    <w:rsid w:val="00031011"/>
    <w:rsid w:val="00031BE5"/>
    <w:rsid w:val="00040674"/>
    <w:rsid w:val="00045524"/>
    <w:rsid w:val="00047871"/>
    <w:rsid w:val="00071527"/>
    <w:rsid w:val="00073E90"/>
    <w:rsid w:val="00074C07"/>
    <w:rsid w:val="0009677E"/>
    <w:rsid w:val="000A5A37"/>
    <w:rsid w:val="000B2AFA"/>
    <w:rsid w:val="000B48AC"/>
    <w:rsid w:val="000C0783"/>
    <w:rsid w:val="000C0A33"/>
    <w:rsid w:val="000C63CA"/>
    <w:rsid w:val="000E6CA9"/>
    <w:rsid w:val="000F26D1"/>
    <w:rsid w:val="001040B1"/>
    <w:rsid w:val="00105436"/>
    <w:rsid w:val="00107309"/>
    <w:rsid w:val="00113B2D"/>
    <w:rsid w:val="00117917"/>
    <w:rsid w:val="001179D4"/>
    <w:rsid w:val="00120CF9"/>
    <w:rsid w:val="00140A23"/>
    <w:rsid w:val="00143E89"/>
    <w:rsid w:val="0014628E"/>
    <w:rsid w:val="00153BFA"/>
    <w:rsid w:val="001667B1"/>
    <w:rsid w:val="001719AC"/>
    <w:rsid w:val="0018538B"/>
    <w:rsid w:val="00187F2E"/>
    <w:rsid w:val="001C51EF"/>
    <w:rsid w:val="001D55D0"/>
    <w:rsid w:val="001D6A9B"/>
    <w:rsid w:val="001E4CF7"/>
    <w:rsid w:val="001E6635"/>
    <w:rsid w:val="0020064E"/>
    <w:rsid w:val="002036BA"/>
    <w:rsid w:val="00206E1A"/>
    <w:rsid w:val="002072BB"/>
    <w:rsid w:val="002108D7"/>
    <w:rsid w:val="002109B3"/>
    <w:rsid w:val="002142A3"/>
    <w:rsid w:val="00220781"/>
    <w:rsid w:val="00222273"/>
    <w:rsid w:val="002238B6"/>
    <w:rsid w:val="00234D2A"/>
    <w:rsid w:val="00237445"/>
    <w:rsid w:val="002417E8"/>
    <w:rsid w:val="00265124"/>
    <w:rsid w:val="00273542"/>
    <w:rsid w:val="0028466C"/>
    <w:rsid w:val="00294867"/>
    <w:rsid w:val="00296F8A"/>
    <w:rsid w:val="002A7080"/>
    <w:rsid w:val="002B2E0B"/>
    <w:rsid w:val="002B47F5"/>
    <w:rsid w:val="002C3D26"/>
    <w:rsid w:val="002F1A96"/>
    <w:rsid w:val="00301C7C"/>
    <w:rsid w:val="00302149"/>
    <w:rsid w:val="00302F99"/>
    <w:rsid w:val="003048BC"/>
    <w:rsid w:val="00306450"/>
    <w:rsid w:val="0031080D"/>
    <w:rsid w:val="003114B9"/>
    <w:rsid w:val="003202DB"/>
    <w:rsid w:val="00322ABF"/>
    <w:rsid w:val="0032385A"/>
    <w:rsid w:val="0032625B"/>
    <w:rsid w:val="003268A3"/>
    <w:rsid w:val="00335BAF"/>
    <w:rsid w:val="00347A0A"/>
    <w:rsid w:val="00350F67"/>
    <w:rsid w:val="00351250"/>
    <w:rsid w:val="00354966"/>
    <w:rsid w:val="00355D28"/>
    <w:rsid w:val="003561B1"/>
    <w:rsid w:val="003620EC"/>
    <w:rsid w:val="00371379"/>
    <w:rsid w:val="00380F2C"/>
    <w:rsid w:val="00393A86"/>
    <w:rsid w:val="003A0A3C"/>
    <w:rsid w:val="003A4014"/>
    <w:rsid w:val="003A473E"/>
    <w:rsid w:val="003B0DA6"/>
    <w:rsid w:val="003B207F"/>
    <w:rsid w:val="003C1CB9"/>
    <w:rsid w:val="003D11D2"/>
    <w:rsid w:val="003D19FF"/>
    <w:rsid w:val="003F2C21"/>
    <w:rsid w:val="00406871"/>
    <w:rsid w:val="00414EAF"/>
    <w:rsid w:val="00422803"/>
    <w:rsid w:val="0044103E"/>
    <w:rsid w:val="004640F1"/>
    <w:rsid w:val="00465223"/>
    <w:rsid w:val="0047524F"/>
    <w:rsid w:val="004754A8"/>
    <w:rsid w:val="00494B93"/>
    <w:rsid w:val="004A7E53"/>
    <w:rsid w:val="004B77BC"/>
    <w:rsid w:val="004C0650"/>
    <w:rsid w:val="004C39AB"/>
    <w:rsid w:val="004D1DAA"/>
    <w:rsid w:val="004D2A06"/>
    <w:rsid w:val="004D2C3F"/>
    <w:rsid w:val="004D58AB"/>
    <w:rsid w:val="004D6219"/>
    <w:rsid w:val="004E087E"/>
    <w:rsid w:val="004E5495"/>
    <w:rsid w:val="004E6019"/>
    <w:rsid w:val="004E6090"/>
    <w:rsid w:val="004F5CEB"/>
    <w:rsid w:val="004F6ACA"/>
    <w:rsid w:val="005030E4"/>
    <w:rsid w:val="00504D3D"/>
    <w:rsid w:val="00513B79"/>
    <w:rsid w:val="00526FD1"/>
    <w:rsid w:val="005276FA"/>
    <w:rsid w:val="00532306"/>
    <w:rsid w:val="00551386"/>
    <w:rsid w:val="00552725"/>
    <w:rsid w:val="00556912"/>
    <w:rsid w:val="00557F61"/>
    <w:rsid w:val="00560801"/>
    <w:rsid w:val="00573872"/>
    <w:rsid w:val="00587E86"/>
    <w:rsid w:val="0059296B"/>
    <w:rsid w:val="0059665A"/>
    <w:rsid w:val="005B447D"/>
    <w:rsid w:val="005C2E78"/>
    <w:rsid w:val="005D496A"/>
    <w:rsid w:val="005E0371"/>
    <w:rsid w:val="005E5B09"/>
    <w:rsid w:val="00602FDC"/>
    <w:rsid w:val="006103C8"/>
    <w:rsid w:val="00617288"/>
    <w:rsid w:val="00620624"/>
    <w:rsid w:val="00622857"/>
    <w:rsid w:val="00630516"/>
    <w:rsid w:val="00630AE0"/>
    <w:rsid w:val="00635BD1"/>
    <w:rsid w:val="00640C07"/>
    <w:rsid w:val="006432FB"/>
    <w:rsid w:val="006505D1"/>
    <w:rsid w:val="00650930"/>
    <w:rsid w:val="006613ED"/>
    <w:rsid w:val="00663240"/>
    <w:rsid w:val="006829D9"/>
    <w:rsid w:val="00684829"/>
    <w:rsid w:val="00691786"/>
    <w:rsid w:val="006A1329"/>
    <w:rsid w:val="006A51AA"/>
    <w:rsid w:val="006B1EDC"/>
    <w:rsid w:val="006D08F4"/>
    <w:rsid w:val="006D112F"/>
    <w:rsid w:val="006D1EEC"/>
    <w:rsid w:val="006D378B"/>
    <w:rsid w:val="006D4B2C"/>
    <w:rsid w:val="006D4E6E"/>
    <w:rsid w:val="006F596C"/>
    <w:rsid w:val="006F5DF8"/>
    <w:rsid w:val="006F6A08"/>
    <w:rsid w:val="00701C62"/>
    <w:rsid w:val="007032A0"/>
    <w:rsid w:val="00707A81"/>
    <w:rsid w:val="007131AA"/>
    <w:rsid w:val="007157F9"/>
    <w:rsid w:val="007329C0"/>
    <w:rsid w:val="00754967"/>
    <w:rsid w:val="007647DE"/>
    <w:rsid w:val="00772E63"/>
    <w:rsid w:val="00772F5C"/>
    <w:rsid w:val="0078547D"/>
    <w:rsid w:val="007859AD"/>
    <w:rsid w:val="00795E58"/>
    <w:rsid w:val="007A03DC"/>
    <w:rsid w:val="007A0E48"/>
    <w:rsid w:val="007B2D66"/>
    <w:rsid w:val="007C7D33"/>
    <w:rsid w:val="007D50A7"/>
    <w:rsid w:val="007E0DAE"/>
    <w:rsid w:val="007E7F80"/>
    <w:rsid w:val="0080110B"/>
    <w:rsid w:val="008067F4"/>
    <w:rsid w:val="00807004"/>
    <w:rsid w:val="0081599D"/>
    <w:rsid w:val="00823BA4"/>
    <w:rsid w:val="0083235B"/>
    <w:rsid w:val="008365C8"/>
    <w:rsid w:val="00843693"/>
    <w:rsid w:val="00844F6C"/>
    <w:rsid w:val="008705D5"/>
    <w:rsid w:val="00873FCB"/>
    <w:rsid w:val="00876796"/>
    <w:rsid w:val="00881387"/>
    <w:rsid w:val="0088659F"/>
    <w:rsid w:val="00886D1C"/>
    <w:rsid w:val="00887FF0"/>
    <w:rsid w:val="008A7F20"/>
    <w:rsid w:val="008B1C75"/>
    <w:rsid w:val="008C2F53"/>
    <w:rsid w:val="008C490C"/>
    <w:rsid w:val="008D59D5"/>
    <w:rsid w:val="008E3C5F"/>
    <w:rsid w:val="008E647A"/>
    <w:rsid w:val="008F18FF"/>
    <w:rsid w:val="009010BF"/>
    <w:rsid w:val="00905DE5"/>
    <w:rsid w:val="00906EDC"/>
    <w:rsid w:val="009072A5"/>
    <w:rsid w:val="00914092"/>
    <w:rsid w:val="00915FC4"/>
    <w:rsid w:val="00925966"/>
    <w:rsid w:val="00925CB7"/>
    <w:rsid w:val="00930B49"/>
    <w:rsid w:val="00931903"/>
    <w:rsid w:val="009332E6"/>
    <w:rsid w:val="00943BBF"/>
    <w:rsid w:val="00945E9A"/>
    <w:rsid w:val="0095210D"/>
    <w:rsid w:val="0095649E"/>
    <w:rsid w:val="00960683"/>
    <w:rsid w:val="00972D66"/>
    <w:rsid w:val="00990009"/>
    <w:rsid w:val="00991A02"/>
    <w:rsid w:val="009A557E"/>
    <w:rsid w:val="009C206B"/>
    <w:rsid w:val="009C6659"/>
    <w:rsid w:val="009C6DE1"/>
    <w:rsid w:val="009E64F9"/>
    <w:rsid w:val="009F4505"/>
    <w:rsid w:val="00A043C1"/>
    <w:rsid w:val="00A40996"/>
    <w:rsid w:val="00A4722E"/>
    <w:rsid w:val="00A50A7E"/>
    <w:rsid w:val="00A55AD6"/>
    <w:rsid w:val="00A612D7"/>
    <w:rsid w:val="00A676FD"/>
    <w:rsid w:val="00A8107F"/>
    <w:rsid w:val="00A81FF5"/>
    <w:rsid w:val="00A83421"/>
    <w:rsid w:val="00A91B8A"/>
    <w:rsid w:val="00A9712B"/>
    <w:rsid w:val="00AB1DD3"/>
    <w:rsid w:val="00AD4EE8"/>
    <w:rsid w:val="00AF0D06"/>
    <w:rsid w:val="00B0620C"/>
    <w:rsid w:val="00B1188B"/>
    <w:rsid w:val="00B24D8D"/>
    <w:rsid w:val="00B44706"/>
    <w:rsid w:val="00B45332"/>
    <w:rsid w:val="00B53321"/>
    <w:rsid w:val="00B56BA4"/>
    <w:rsid w:val="00B719C5"/>
    <w:rsid w:val="00B71F57"/>
    <w:rsid w:val="00B96B4E"/>
    <w:rsid w:val="00BB72C2"/>
    <w:rsid w:val="00BD52B0"/>
    <w:rsid w:val="00BD55D1"/>
    <w:rsid w:val="00BE2C4D"/>
    <w:rsid w:val="00BE2F1F"/>
    <w:rsid w:val="00C01566"/>
    <w:rsid w:val="00C10B7D"/>
    <w:rsid w:val="00C11D95"/>
    <w:rsid w:val="00C13227"/>
    <w:rsid w:val="00C242A8"/>
    <w:rsid w:val="00C338DE"/>
    <w:rsid w:val="00C34373"/>
    <w:rsid w:val="00C43FD5"/>
    <w:rsid w:val="00C6715B"/>
    <w:rsid w:val="00C76C7C"/>
    <w:rsid w:val="00C81E2D"/>
    <w:rsid w:val="00C8343F"/>
    <w:rsid w:val="00CA148A"/>
    <w:rsid w:val="00CA2B09"/>
    <w:rsid w:val="00CA7248"/>
    <w:rsid w:val="00CC0038"/>
    <w:rsid w:val="00CD12E8"/>
    <w:rsid w:val="00CD2759"/>
    <w:rsid w:val="00CD3FA0"/>
    <w:rsid w:val="00CD6973"/>
    <w:rsid w:val="00CE4208"/>
    <w:rsid w:val="00D17FEA"/>
    <w:rsid w:val="00D30491"/>
    <w:rsid w:val="00D31F88"/>
    <w:rsid w:val="00D3304B"/>
    <w:rsid w:val="00D4292E"/>
    <w:rsid w:val="00D46F22"/>
    <w:rsid w:val="00D53FF6"/>
    <w:rsid w:val="00D64798"/>
    <w:rsid w:val="00D7171A"/>
    <w:rsid w:val="00D81001"/>
    <w:rsid w:val="00D85FC7"/>
    <w:rsid w:val="00D86ABF"/>
    <w:rsid w:val="00DB3B6C"/>
    <w:rsid w:val="00DB5071"/>
    <w:rsid w:val="00DC63CE"/>
    <w:rsid w:val="00DD40B7"/>
    <w:rsid w:val="00DD5B50"/>
    <w:rsid w:val="00DD6631"/>
    <w:rsid w:val="00DF620A"/>
    <w:rsid w:val="00DF7799"/>
    <w:rsid w:val="00E016D2"/>
    <w:rsid w:val="00E10693"/>
    <w:rsid w:val="00E1553C"/>
    <w:rsid w:val="00E2292D"/>
    <w:rsid w:val="00E30AB2"/>
    <w:rsid w:val="00E3445E"/>
    <w:rsid w:val="00E41BC6"/>
    <w:rsid w:val="00E44905"/>
    <w:rsid w:val="00E46FF9"/>
    <w:rsid w:val="00E502FB"/>
    <w:rsid w:val="00E64338"/>
    <w:rsid w:val="00E72B6D"/>
    <w:rsid w:val="00E77B58"/>
    <w:rsid w:val="00E91964"/>
    <w:rsid w:val="00E92E98"/>
    <w:rsid w:val="00EA25BA"/>
    <w:rsid w:val="00EA70D3"/>
    <w:rsid w:val="00EC7E4F"/>
    <w:rsid w:val="00ED2DD9"/>
    <w:rsid w:val="00EE3354"/>
    <w:rsid w:val="00EE3783"/>
    <w:rsid w:val="00F10D74"/>
    <w:rsid w:val="00F112F0"/>
    <w:rsid w:val="00F12ED6"/>
    <w:rsid w:val="00F17C60"/>
    <w:rsid w:val="00F23C90"/>
    <w:rsid w:val="00F24EE7"/>
    <w:rsid w:val="00F3207F"/>
    <w:rsid w:val="00F32FFF"/>
    <w:rsid w:val="00F3383F"/>
    <w:rsid w:val="00F33D4A"/>
    <w:rsid w:val="00F36702"/>
    <w:rsid w:val="00F466FC"/>
    <w:rsid w:val="00F634B2"/>
    <w:rsid w:val="00F6489E"/>
    <w:rsid w:val="00F67418"/>
    <w:rsid w:val="00F72602"/>
    <w:rsid w:val="00F72EC9"/>
    <w:rsid w:val="00F86CA2"/>
    <w:rsid w:val="00F94E1A"/>
    <w:rsid w:val="00F95A85"/>
    <w:rsid w:val="00FA0E48"/>
    <w:rsid w:val="00FB046F"/>
    <w:rsid w:val="00FB6A7F"/>
    <w:rsid w:val="00FC4B64"/>
    <w:rsid w:val="00FC5D02"/>
    <w:rsid w:val="00FD1671"/>
    <w:rsid w:val="00FE7324"/>
    <w:rsid w:val="00FF68C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E0716"/>
  <w15:docId w15:val="{A7EC4633-1F4C-4B7B-8437-0DE7A1C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nv.ej"/>
    <w:qFormat/>
    <w:rPr>
      <w:rFonts w:ascii="Garamond" w:hAnsi="Garamond"/>
      <w:sz w:val="24"/>
    </w:rPr>
  </w:style>
  <w:style w:type="paragraph" w:styleId="Rubrik1">
    <w:name w:val="heading 1"/>
    <w:aliases w:val="Huvudrubrik"/>
    <w:basedOn w:val="Text"/>
    <w:next w:val="Text"/>
    <w:qFormat/>
    <w:pPr>
      <w:keepNext/>
      <w:spacing w:before="120" w:after="120"/>
      <w:outlineLvl w:val="0"/>
    </w:pPr>
    <w:rPr>
      <w:b/>
      <w:kern w:val="28"/>
      <w:sz w:val="28"/>
    </w:rPr>
  </w:style>
  <w:style w:type="paragraph" w:styleId="Rubrik2">
    <w:name w:val="heading 2"/>
    <w:aliases w:val="underrubrik"/>
    <w:basedOn w:val="Text"/>
    <w:next w:val="Text"/>
    <w:link w:val="Rubrik2Char"/>
    <w:qFormat/>
    <w:pPr>
      <w:keepNext/>
      <w:spacing w:before="180" w:after="120"/>
      <w:outlineLvl w:val="1"/>
    </w:pPr>
    <w:rPr>
      <w:b/>
    </w:rPr>
  </w:style>
  <w:style w:type="paragraph" w:styleId="Rubrik3">
    <w:name w:val="heading 3"/>
    <w:aliases w:val="anv. ej"/>
    <w:basedOn w:val="Normal"/>
    <w:next w:val="Normal"/>
    <w:qFormat/>
    <w:rsid w:val="00925CB7"/>
    <w:pPr>
      <w:keepNext/>
      <w:spacing w:before="240" w:after="60"/>
      <w:ind w:right="153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pPr>
      <w:ind w:left="1247"/>
    </w:pPr>
  </w:style>
  <w:style w:type="paragraph" w:customStyle="1" w:styleId="Radbyten">
    <w:name w:val="Radbyten"/>
    <w:basedOn w:val="Text"/>
    <w:pPr>
      <w:ind w:left="0"/>
    </w:pPr>
  </w:style>
  <w:style w:type="paragraph" w:styleId="Punktlista">
    <w:name w:val="List Bullet"/>
    <w:basedOn w:val="Text"/>
    <w:pPr>
      <w:numPr>
        <w:numId w:val="8"/>
      </w:numPr>
      <w:spacing w:before="120" w:after="120"/>
      <w:ind w:left="1644"/>
    </w:pPr>
  </w:style>
  <w:style w:type="character" w:styleId="Sidnummer">
    <w:name w:val="page number"/>
    <w:rPr>
      <w:rFonts w:ascii="Garamond" w:hAnsi="Garamond"/>
    </w:rPr>
  </w:style>
  <w:style w:type="paragraph" w:customStyle="1" w:styleId="Indragetbeslut">
    <w:name w:val="Indraget beslut"/>
    <w:basedOn w:val="Text"/>
    <w:pPr>
      <w:ind w:left="2098"/>
    </w:pPr>
  </w:style>
  <w:style w:type="character" w:customStyle="1" w:styleId="TextChar">
    <w:name w:val="Text Char"/>
    <w:link w:val="Text"/>
    <w:locked/>
    <w:rsid w:val="003B207F"/>
    <w:rPr>
      <w:rFonts w:ascii="Garamond" w:hAnsi="Garamond"/>
      <w:sz w:val="24"/>
      <w:lang w:val="sv-SE" w:eastAsia="sv-SE" w:bidi="ar-SA"/>
    </w:rPr>
  </w:style>
  <w:style w:type="paragraph" w:customStyle="1" w:styleId="TJNSTESKRIVELSE">
    <w:name w:val="TJÄNSTESKRIVELSE"/>
    <w:basedOn w:val="Normal"/>
    <w:pPr>
      <w:tabs>
        <w:tab w:val="left" w:pos="4253"/>
      </w:tabs>
    </w:pPr>
    <w:rPr>
      <w:bCs/>
      <w:sz w:val="40"/>
    </w:rPr>
  </w:style>
  <w:style w:type="paragraph" w:customStyle="1" w:styleId="RDDNINGSTJNST">
    <w:name w:val="RÄDDNINGSTJÄNST"/>
    <w:basedOn w:val="Normal"/>
    <w:rsid w:val="00C13227"/>
    <w:pPr>
      <w:tabs>
        <w:tab w:val="left" w:pos="113"/>
        <w:tab w:val="center" w:pos="4536"/>
        <w:tab w:val="right" w:pos="9072"/>
      </w:tabs>
      <w:spacing w:before="300"/>
    </w:pPr>
    <w:rPr>
      <w:rFonts w:ascii="Arial" w:hAnsi="Arial" w:cs="Arial"/>
      <w:b/>
      <w:bCs/>
      <w:caps/>
      <w:sz w:val="32"/>
    </w:rPr>
  </w:style>
  <w:style w:type="paragraph" w:customStyle="1" w:styleId="Expedierastill">
    <w:name w:val="Expedieras till"/>
    <w:basedOn w:val="Text"/>
    <w:pPr>
      <w:tabs>
        <w:tab w:val="left" w:pos="3684"/>
      </w:tabs>
      <w:ind w:left="0"/>
    </w:pPr>
    <w:rPr>
      <w:bCs/>
      <w:sz w:val="18"/>
    </w:rPr>
  </w:style>
  <w:style w:type="paragraph" w:customStyle="1" w:styleId="SAMHLLSBYGGNAD">
    <w:name w:val="SAMHÄLLSBYGGNAD"/>
    <w:basedOn w:val="Normal"/>
    <w:pPr>
      <w:tabs>
        <w:tab w:val="left" w:pos="113"/>
        <w:tab w:val="center" w:pos="1134"/>
        <w:tab w:val="center" w:pos="4536"/>
        <w:tab w:val="right" w:pos="9072"/>
      </w:tabs>
    </w:pPr>
    <w:rPr>
      <w:rFonts w:ascii="Arial" w:hAnsi="Arial" w:cs="Arial"/>
      <w:caps/>
      <w:sz w:val="17"/>
    </w:rPr>
  </w:style>
  <w:style w:type="character" w:customStyle="1" w:styleId="Rubrik2Char">
    <w:name w:val="Rubrik 2 Char"/>
    <w:aliases w:val="underrubrik Char"/>
    <w:link w:val="Rubrik2"/>
    <w:locked/>
    <w:rsid w:val="003B207F"/>
    <w:rPr>
      <w:rFonts w:ascii="Garamond" w:hAnsi="Garamond"/>
      <w:b/>
      <w:sz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1719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19AC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113B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13B2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A55AD6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rsid w:val="0056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8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8B1C7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1C7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11D9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11D95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dning@borf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ddning@bor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DOT-MALLAR%20f&#246;r%20Word\Samh&#228;llsbyggnad\Tj&#228;nsteskrivelse\R&#228;ddningstj&#228;nst-Tj&#228;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5640-0ADF-4D57-B660-3D5F257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Räddningstjänst-Tjänsteskrivelse</Template>
  <TotalTime>0</TotalTime>
  <Pages>2</Pages>
  <Words>430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Handläggarens namn</vt:lpstr>
    </vt:vector>
  </TitlesOfParts>
  <Company>Kungälvs Kommun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Handläggarens namn</dc:title>
  <dc:creator>IT-Teamet</dc:creator>
  <cp:lastModifiedBy>Peter Solving</cp:lastModifiedBy>
  <cp:revision>2</cp:revision>
  <cp:lastPrinted>2019-10-17T12:08:00Z</cp:lastPrinted>
  <dcterms:created xsi:type="dcterms:W3CDTF">2023-05-02T14:40:00Z</dcterms:created>
  <dcterms:modified xsi:type="dcterms:W3CDTF">2023-05-02T14:40:00Z</dcterms:modified>
</cp:coreProperties>
</file>